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0.0" w:type="dxa"/>
        <w:tblLayout w:type="fixed"/>
        <w:tblLook w:val="0000"/>
      </w:tblPr>
      <w:tblGrid>
        <w:gridCol w:w="4957"/>
        <w:gridCol w:w="4824"/>
        <w:tblGridChange w:id="0">
          <w:tblGrid>
            <w:gridCol w:w="4957"/>
            <w:gridCol w:w="48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Сведения о заявителе: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Кому адресован документ:</w:t>
            </w:r>
          </w:p>
        </w:tc>
      </w:tr>
      <w:tr>
        <w:trPr>
          <w:trHeight w:val="3011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(Ф.И.О.)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удостоверяющий личность: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(вид документа)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 (серия, номер)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 (кем, когда выдан)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Контактная информация заявителя: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тел._______________________________________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эл. почта __________________________________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(наименование органа исполнительной власти города Москвы)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Запрос (заявление)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предоставить государственную услугу города Москвы «Передача гражданами приватизированных жилых помещений в собственность города Москвы» в отношении жилого помещения по адресу: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(указывается адрес жилого помещения, передаваемого в собственность города Москвы).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Документы, необходимые для получения государственной услуги, прилагаются.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Конечный результат предоставления государственной услуги прошу: вручить лично, направить почтовым отправлением (за исключением договора передачи приватизированного жилого помещения в собственность города Москвы и договора социального найма жилого помещения, переданного в собственность города Москвы) (нужное подчеркнуть). 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об отказе в приеме документов, необходимых для предоставления государственной услуги, принимаемое многофункциональным центром предоставления государственных услуг города Москвы, прошу вручить лично.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об отказе в приеме документов, необходимых для предоставления государственной услуги, принимаемое Департаментом городского имущества города Москвы, прошу: вручить лично, направить почтовым отправлением (нужное подчеркнуть).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о приостановлении предоставления государственной услуги прошу: вручить лично (за исключением решения о приостановлении предоставления государственной услуги по основанию, предусмотренному пунктом 2.9.1.2 Административного регламента предоставления государственной услуги города Москвы «Передача гражданами приватизированных жилых помещений в собственность города Москвы»), направить почтовым отправлением (нужное подчеркнуть).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об отказе в предоставлении государственной услуги прошу: вручить лично, направить почтовым отправлением (нужное подчеркнуть).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информировать меня о поступлении любых сведений, а также </w:t>
        <w:br w:type="textWrapping"/>
        <w:t xml:space="preserve">о возобновлении предоставления государственной услуги путем направления почтового отправления, сообщения на электронную почту _____________________ (нужное подчеркнуть).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Лицами, уполномоченными на получение документов, указанных в пунктах 2.5.1.1.5, 2.5.1.1.7, 2.5.1.1.12, 2.5.1.1.15 Административного регламента предоставления государственной услуги города Москвы «Передача гражданами приватизированных жилых помещений в собственность города Москвы», являются: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(Ф.И.О.)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документ, удостоверяющий личность: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 (вид документа)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 (серия, номер)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 (кем, когда выдан)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___________________________________________________________________;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2._________________________________________________________________,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(Ф.И.О.)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документ, удостоверяющий личность: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 (вид документа)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 (серия, номер)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 (кем, когда выдан)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___________________________________________________________________.</w:t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         ___________________________________________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«___» ____________ 20__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 подтверждаю свое согласие на осуществление Департаментом городского имущества города Москвы, 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 (персональными данными недееспособного </w:t>
        <w:br w:type="textWrapping"/>
        <w:t xml:space="preserve">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000000" w:rsidDel="00000000" w:rsidP="00000000" w:rsidRDefault="00000000" w:rsidRPr="00000000" w14:paraId="00000032">
      <w:pPr>
        <w:spacing w:after="0" w:line="240" w:lineRule="auto"/>
        <w:ind w:firstLine="65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</w:t>
      </w:r>
    </w:p>
    <w:p w:rsidR="00000000" w:rsidDel="00000000" w:rsidP="00000000" w:rsidRDefault="00000000" w:rsidRPr="00000000" w14:paraId="00000033">
      <w:pPr>
        <w:spacing w:after="0" w:line="240" w:lineRule="auto"/>
        <w:ind w:firstLine="65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000000" w:rsidDel="00000000" w:rsidP="00000000" w:rsidRDefault="00000000" w:rsidRPr="00000000" w14:paraId="00000034">
      <w:pPr>
        <w:spacing w:after="0" w:line="240" w:lineRule="auto"/>
        <w:ind w:firstLine="65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согласие не устанавливает предельных сроков обработки данных.</w:t>
      </w:r>
    </w:p>
    <w:p w:rsidR="00000000" w:rsidDel="00000000" w:rsidP="00000000" w:rsidRDefault="00000000" w:rsidRPr="00000000" w14:paraId="00000035">
      <w:pPr>
        <w:spacing w:after="0" w:line="240" w:lineRule="auto"/>
        <w:ind w:firstLine="65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отзыва согласия на обработку персональных данных мне известен.</w:t>
      </w:r>
    </w:p>
    <w:p w:rsidR="00000000" w:rsidDel="00000000" w:rsidP="00000000" w:rsidRDefault="00000000" w:rsidRPr="00000000" w14:paraId="00000036">
      <w:pPr>
        <w:spacing w:after="0" w:line="240" w:lineRule="auto"/>
        <w:ind w:firstLine="65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Контактная информация субъекта персональных данных для предоставления информации об обработке персональных данных,</w:t>
        <w:br w:type="textWrapping"/>
        <w:t xml:space="preserve">а также в иных случаях, предусмотренных законодательством: ___________________________________________________________________ ___________________________________________________ (почтовый адрес), _________________________(телефон), __________________________ (адрес электронной почты).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         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«___» ____________ 20__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Собственники приватизированного жилого помещения с настоящим запросом (заявлением) согласны: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         ___________________________________________</w:t>
      </w:r>
    </w:p>
    <w:p w:rsidR="00000000" w:rsidDel="00000000" w:rsidP="00000000" w:rsidRDefault="00000000" w:rsidRPr="00000000" w14:paraId="0000003D">
      <w:pPr>
        <w:tabs>
          <w:tab w:val="left" w:pos="637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         ___________________________________________</w:t>
      </w:r>
    </w:p>
    <w:p w:rsidR="00000000" w:rsidDel="00000000" w:rsidP="00000000" w:rsidRDefault="00000000" w:rsidRPr="00000000" w14:paraId="00000040">
      <w:pPr>
        <w:tabs>
          <w:tab w:val="left" w:pos="637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         ___________________________________________</w:t>
      </w:r>
    </w:p>
    <w:p w:rsidR="00000000" w:rsidDel="00000000" w:rsidP="00000000" w:rsidRDefault="00000000" w:rsidRPr="00000000" w14:paraId="00000043">
      <w:pPr>
        <w:tabs>
          <w:tab w:val="left" w:pos="637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         ____________________________________________</w:t>
      </w:r>
    </w:p>
    <w:p w:rsidR="00000000" w:rsidDel="00000000" w:rsidP="00000000" w:rsidRDefault="00000000" w:rsidRPr="00000000" w14:paraId="00000046">
      <w:pPr>
        <w:tabs>
          <w:tab w:val="left" w:pos="637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         ____________________________________________</w:t>
      </w:r>
    </w:p>
    <w:p w:rsidR="00000000" w:rsidDel="00000000" w:rsidP="00000000" w:rsidRDefault="00000000" w:rsidRPr="00000000" w14:paraId="00000049">
      <w:pPr>
        <w:tabs>
          <w:tab w:val="left" w:pos="637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Запрос принят:</w:t>
      </w:r>
    </w:p>
    <w:tbl>
      <w:tblPr>
        <w:tblStyle w:val="Table2"/>
        <w:tblW w:w="9388.0" w:type="dxa"/>
        <w:jc w:val="left"/>
        <w:tblInd w:w="108.0" w:type="dxa"/>
        <w:tblLayout w:type="fixed"/>
        <w:tblLook w:val="0000"/>
      </w:tblPr>
      <w:tblGrid>
        <w:gridCol w:w="3652"/>
        <w:gridCol w:w="5736"/>
        <w:tblGridChange w:id="0">
          <w:tblGrid>
            <w:gridCol w:w="3652"/>
            <w:gridCol w:w="573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Ф.И.О. должностного лица (работника), уполномоченного на прием запроса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hanging="1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Подпись _________________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hanging="1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«___»_________ 20__ г.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52">
            <w:pPr>
              <w:tabs>
                <w:tab w:val="left" w:pos="2304"/>
                <w:tab w:val="left" w:pos="2534"/>
                <w:tab w:val="left" w:pos="2730"/>
              </w:tabs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(расшифровка подписи)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/>
      <w:pgMar w:bottom="851" w:top="993" w:left="1560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